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5D4" w:rsidRPr="00A11D40" w:rsidRDefault="00007D82" w:rsidP="007B15D4">
      <w:pPr>
        <w:pStyle w:val="Nagwek2"/>
        <w:tabs>
          <w:tab w:val="left" w:pos="2170"/>
        </w:tabs>
        <w:rPr>
          <w:i w:val="0"/>
          <w:sz w:val="22"/>
          <w:szCs w:val="22"/>
        </w:rPr>
      </w:pPr>
      <w:r w:rsidRPr="00A11D40">
        <w:rPr>
          <w:rFonts w:cs="Arial"/>
          <w:i w:val="0"/>
          <w:sz w:val="22"/>
          <w:szCs w:val="22"/>
        </w:rPr>
        <w:t xml:space="preserve">Nr sprawy: </w:t>
      </w:r>
      <w:r w:rsidR="007E0A34">
        <w:rPr>
          <w:rFonts w:cs="Arial"/>
          <w:bCs w:val="0"/>
          <w:i w:val="0"/>
          <w:iCs/>
          <w:sz w:val="22"/>
          <w:szCs w:val="22"/>
        </w:rPr>
        <w:t>OI.I.261.1.</w:t>
      </w:r>
      <w:r w:rsidR="00CF103C">
        <w:rPr>
          <w:rFonts w:cs="Arial"/>
          <w:bCs w:val="0"/>
          <w:i w:val="0"/>
          <w:iCs/>
          <w:sz w:val="22"/>
          <w:szCs w:val="22"/>
        </w:rPr>
        <w:t>13</w:t>
      </w:r>
      <w:bookmarkStart w:id="0" w:name="_GoBack"/>
      <w:bookmarkEnd w:id="0"/>
      <w:r w:rsidR="007E0A34">
        <w:rPr>
          <w:rFonts w:cs="Arial"/>
          <w:bCs w:val="0"/>
          <w:i w:val="0"/>
          <w:iCs/>
          <w:sz w:val="22"/>
          <w:szCs w:val="22"/>
        </w:rPr>
        <w:t>.</w:t>
      </w:r>
      <w:r w:rsidR="007B15D4" w:rsidRPr="008E0BFF">
        <w:rPr>
          <w:rFonts w:cs="Arial"/>
          <w:bCs w:val="0"/>
          <w:i w:val="0"/>
          <w:iCs/>
          <w:sz w:val="22"/>
          <w:szCs w:val="22"/>
        </w:rPr>
        <w:t>202</w:t>
      </w:r>
      <w:r w:rsidR="007E0A34">
        <w:rPr>
          <w:rFonts w:cs="Arial"/>
          <w:bCs w:val="0"/>
          <w:i w:val="0"/>
          <w:iCs/>
          <w:sz w:val="22"/>
          <w:szCs w:val="22"/>
        </w:rPr>
        <w:t>6</w:t>
      </w:r>
      <w:r w:rsidR="007B15D4" w:rsidRPr="008E0BFF">
        <w:rPr>
          <w:rFonts w:cs="Arial"/>
          <w:bCs w:val="0"/>
          <w:i w:val="0"/>
          <w:iCs/>
          <w:sz w:val="22"/>
          <w:szCs w:val="22"/>
        </w:rPr>
        <w:t>.</w:t>
      </w:r>
      <w:proofErr w:type="gramStart"/>
      <w:r w:rsidR="007B15D4" w:rsidRPr="008E0BFF">
        <w:rPr>
          <w:rFonts w:cs="Arial"/>
          <w:bCs w:val="0"/>
          <w:i w:val="0"/>
          <w:iCs/>
          <w:sz w:val="22"/>
          <w:szCs w:val="22"/>
        </w:rPr>
        <w:t>IW</w:t>
      </w:r>
      <w:bookmarkStart w:id="1" w:name="_Toc289083052"/>
      <w:r w:rsidR="007B15D4" w:rsidRPr="008E0BFF">
        <w:rPr>
          <w:rFonts w:cs="Arial"/>
          <w:bCs w:val="0"/>
          <w:i w:val="0"/>
          <w:iCs/>
          <w:sz w:val="22"/>
          <w:szCs w:val="22"/>
        </w:rPr>
        <w:t xml:space="preserve">                                                  </w:t>
      </w:r>
      <w:proofErr w:type="gramEnd"/>
      <w:r w:rsidR="007B15D4" w:rsidRPr="008E0BFF">
        <w:rPr>
          <w:rFonts w:cs="Arial"/>
          <w:bCs w:val="0"/>
          <w:i w:val="0"/>
          <w:iCs/>
          <w:sz w:val="22"/>
          <w:szCs w:val="22"/>
        </w:rPr>
        <w:t xml:space="preserve">          </w:t>
      </w:r>
      <w:r w:rsidR="007B15D4" w:rsidRPr="00A11D40">
        <w:rPr>
          <w:i w:val="0"/>
          <w:sz w:val="22"/>
          <w:szCs w:val="22"/>
        </w:rPr>
        <w:t xml:space="preserve">ZAŁĄCZNIK NR </w:t>
      </w:r>
      <w:bookmarkEnd w:id="1"/>
      <w:r w:rsidR="007B15D4">
        <w:rPr>
          <w:i w:val="0"/>
          <w:sz w:val="22"/>
          <w:szCs w:val="22"/>
        </w:rPr>
        <w:t>7</w:t>
      </w:r>
    </w:p>
    <w:p w:rsidR="00A54218" w:rsidRPr="00A11D40" w:rsidRDefault="00A54218" w:rsidP="00537DC9">
      <w:pPr>
        <w:pStyle w:val="Tekstpodstawowy1"/>
        <w:tabs>
          <w:tab w:val="left" w:pos="2170"/>
        </w:tabs>
        <w:jc w:val="both"/>
        <w:rPr>
          <w:rFonts w:cs="Arial"/>
          <w:b/>
          <w:bCs/>
          <w:i w:val="0"/>
          <w:iCs w:val="0"/>
          <w:color w:val="365F91" w:themeColor="accent1" w:themeShade="BF"/>
          <w:sz w:val="22"/>
          <w:szCs w:val="22"/>
        </w:rPr>
      </w:pPr>
    </w:p>
    <w:p w:rsidR="007B15D4" w:rsidRDefault="007B15D4" w:rsidP="008F653A">
      <w:pPr>
        <w:suppressAutoHyphens/>
        <w:spacing w:after="0"/>
        <w:rPr>
          <w:rFonts w:cs="Arial"/>
          <w:b/>
          <w:color w:val="0F243E" w:themeColor="text2" w:themeShade="80"/>
          <w:lang w:eastAsia="ar-SA"/>
        </w:rPr>
      </w:pPr>
    </w:p>
    <w:p w:rsidR="008F653A" w:rsidRPr="00CD7DB2" w:rsidRDefault="008F653A" w:rsidP="008F653A">
      <w:pPr>
        <w:suppressAutoHyphens/>
        <w:spacing w:after="0"/>
        <w:rPr>
          <w:rFonts w:cs="Arial"/>
          <w:b/>
          <w:color w:val="365F91" w:themeColor="accent1" w:themeShade="BF"/>
          <w:sz w:val="22"/>
          <w:szCs w:val="22"/>
          <w:lang w:eastAsia="ar-SA"/>
        </w:rPr>
      </w:pPr>
      <w:r w:rsidRPr="00CD7DB2">
        <w:rPr>
          <w:rFonts w:cs="Arial"/>
          <w:b/>
          <w:color w:val="365F91" w:themeColor="accent1" w:themeShade="BF"/>
          <w:sz w:val="22"/>
          <w:szCs w:val="22"/>
          <w:lang w:eastAsia="ar-SA"/>
        </w:rPr>
        <w:t>OŚWIADCZENIE</w:t>
      </w:r>
    </w:p>
    <w:p w:rsidR="008F653A" w:rsidRPr="002D524E" w:rsidRDefault="008F653A" w:rsidP="008F653A">
      <w:pPr>
        <w:suppressAutoHyphens/>
        <w:spacing w:after="0"/>
        <w:rPr>
          <w:rFonts w:cs="Arial"/>
          <w:color w:val="0F243E" w:themeColor="text2" w:themeShade="80"/>
          <w:lang w:eastAsia="ar-SA"/>
        </w:rPr>
      </w:pPr>
    </w:p>
    <w:p w:rsidR="008F653A" w:rsidRPr="00E83201" w:rsidRDefault="008F653A" w:rsidP="00E83201">
      <w:pPr>
        <w:autoSpaceDE w:val="0"/>
        <w:autoSpaceDN w:val="0"/>
        <w:adjustRightInd w:val="0"/>
        <w:spacing w:after="0" w:line="276" w:lineRule="auto"/>
        <w:rPr>
          <w:rFonts w:eastAsia="Calibri" w:cs="Arial"/>
          <w:color w:val="0F243E" w:themeColor="text2" w:themeShade="80"/>
          <w:sz w:val="22"/>
          <w:szCs w:val="22"/>
        </w:rPr>
      </w:pP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Oświadczenie Wykonawcy o przynależności lub braku przynależności do tej samej grupy </w:t>
      </w:r>
      <w:r w:rsidR="007B15D4" w:rsidRPr="00E83201">
        <w:rPr>
          <w:rFonts w:eastAsia="Calibri" w:cs="Arial"/>
          <w:color w:val="0F243E" w:themeColor="text2" w:themeShade="80"/>
          <w:sz w:val="22"/>
          <w:szCs w:val="22"/>
        </w:rPr>
        <w:t>kapitałowe j, o której mowa w a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rt. </w:t>
      </w:r>
      <w:r w:rsidR="00D71516" w:rsidRPr="00E83201">
        <w:rPr>
          <w:rFonts w:eastAsia="Calibri" w:cs="Arial"/>
          <w:color w:val="0F243E" w:themeColor="text2" w:themeShade="80"/>
          <w:sz w:val="22"/>
          <w:szCs w:val="22"/>
        </w:rPr>
        <w:t>108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ust. 1 pkt. </w:t>
      </w:r>
      <w:r w:rsidR="00D71516" w:rsidRPr="00E83201">
        <w:rPr>
          <w:rFonts w:eastAsia="Calibri" w:cs="Arial"/>
          <w:color w:val="0F243E" w:themeColor="text2" w:themeShade="80"/>
          <w:sz w:val="22"/>
          <w:szCs w:val="22"/>
        </w:rPr>
        <w:t>5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ustawy Prawo zamówień publicznych </w:t>
      </w:r>
      <w:r w:rsidR="007E0A34">
        <w:rPr>
          <w:rFonts w:eastAsia="Calibri" w:cs="Arial"/>
          <w:color w:val="0F243E" w:themeColor="text2" w:themeShade="80"/>
          <w:sz w:val="22"/>
          <w:szCs w:val="22"/>
        </w:rPr>
        <w:br/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z dnia </w:t>
      </w:r>
      <w:r w:rsidR="00D71516" w:rsidRPr="00E83201">
        <w:rPr>
          <w:rFonts w:eastAsia="Calibri" w:cs="Arial"/>
          <w:color w:val="0F243E" w:themeColor="text2" w:themeShade="80"/>
          <w:sz w:val="22"/>
          <w:szCs w:val="22"/>
        </w:rPr>
        <w:t>11 września 2019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r. (</w:t>
      </w:r>
      <w:proofErr w:type="spellStart"/>
      <w:r w:rsidR="007E0A34" w:rsidRPr="00E83201">
        <w:rPr>
          <w:rFonts w:eastAsia="Calibri" w:cs="Arial"/>
          <w:color w:val="0F243E" w:themeColor="text2" w:themeShade="80"/>
          <w:sz w:val="22"/>
          <w:szCs w:val="22"/>
        </w:rPr>
        <w:t>t.j</w:t>
      </w:r>
      <w:proofErr w:type="spellEnd"/>
      <w:r w:rsidR="007E0A34"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Dz. U. </w:t>
      </w:r>
      <w:proofErr w:type="gramStart"/>
      <w:r w:rsidRPr="00E83201">
        <w:rPr>
          <w:rFonts w:eastAsia="Calibri" w:cs="Arial"/>
          <w:color w:val="0F243E" w:themeColor="text2" w:themeShade="80"/>
          <w:sz w:val="22"/>
          <w:szCs w:val="22"/>
        </w:rPr>
        <w:t>z</w:t>
      </w:r>
      <w:proofErr w:type="gramEnd"/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20</w:t>
      </w:r>
      <w:r w:rsidR="00A7720A" w:rsidRPr="00E83201">
        <w:rPr>
          <w:rFonts w:eastAsia="Calibri" w:cs="Arial"/>
          <w:color w:val="0F243E" w:themeColor="text2" w:themeShade="80"/>
          <w:sz w:val="22"/>
          <w:szCs w:val="22"/>
        </w:rPr>
        <w:t>2</w:t>
      </w:r>
      <w:r w:rsidR="00CD7DB2" w:rsidRPr="00E83201">
        <w:rPr>
          <w:rFonts w:eastAsia="Calibri" w:cs="Arial"/>
          <w:color w:val="0F243E" w:themeColor="text2" w:themeShade="80"/>
          <w:sz w:val="22"/>
          <w:szCs w:val="22"/>
        </w:rPr>
        <w:t>4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 xml:space="preserve"> r., poz. </w:t>
      </w:r>
      <w:r w:rsidR="00A7720A" w:rsidRPr="00E83201">
        <w:rPr>
          <w:rFonts w:eastAsia="Calibri" w:cs="Arial"/>
          <w:color w:val="0F243E" w:themeColor="text2" w:themeShade="80"/>
          <w:sz w:val="22"/>
          <w:szCs w:val="22"/>
        </w:rPr>
        <w:t>1</w:t>
      </w:r>
      <w:r w:rsidR="00CD7DB2" w:rsidRPr="00E83201">
        <w:rPr>
          <w:rFonts w:eastAsia="Calibri" w:cs="Arial"/>
          <w:color w:val="0F243E" w:themeColor="text2" w:themeShade="80"/>
          <w:sz w:val="22"/>
          <w:szCs w:val="22"/>
        </w:rPr>
        <w:t>320</w:t>
      </w:r>
      <w:r w:rsidR="007E0A34">
        <w:rPr>
          <w:rFonts w:eastAsia="Calibri" w:cs="Arial"/>
          <w:color w:val="0F243E" w:themeColor="text2" w:themeShade="80"/>
          <w:sz w:val="22"/>
          <w:szCs w:val="22"/>
        </w:rPr>
        <w:t xml:space="preserve"> z </w:t>
      </w:r>
      <w:proofErr w:type="spellStart"/>
      <w:r w:rsidR="007E0A34">
        <w:rPr>
          <w:rFonts w:eastAsia="Calibri" w:cs="Arial"/>
          <w:color w:val="0F243E" w:themeColor="text2" w:themeShade="80"/>
          <w:sz w:val="22"/>
          <w:szCs w:val="22"/>
        </w:rPr>
        <w:t>późn</w:t>
      </w:r>
      <w:proofErr w:type="spellEnd"/>
      <w:r w:rsidR="007E0A34">
        <w:rPr>
          <w:rFonts w:eastAsia="Calibri" w:cs="Arial"/>
          <w:color w:val="0F243E" w:themeColor="text2" w:themeShade="80"/>
          <w:sz w:val="22"/>
          <w:szCs w:val="22"/>
        </w:rPr>
        <w:t xml:space="preserve">. </w:t>
      </w:r>
      <w:proofErr w:type="gramStart"/>
      <w:r w:rsidR="007E0A34">
        <w:rPr>
          <w:rFonts w:eastAsia="Calibri" w:cs="Arial"/>
          <w:color w:val="0F243E" w:themeColor="text2" w:themeShade="80"/>
          <w:sz w:val="22"/>
          <w:szCs w:val="22"/>
        </w:rPr>
        <w:t>zm</w:t>
      </w:r>
      <w:proofErr w:type="gramEnd"/>
      <w:r w:rsidR="007B15D4" w:rsidRPr="00E83201">
        <w:rPr>
          <w:rFonts w:eastAsia="Calibri" w:cs="Arial"/>
          <w:color w:val="0F243E" w:themeColor="text2" w:themeShade="80"/>
          <w:sz w:val="22"/>
          <w:szCs w:val="22"/>
        </w:rPr>
        <w:t>.</w:t>
      </w:r>
      <w:r w:rsidRPr="00E83201">
        <w:rPr>
          <w:rFonts w:eastAsia="Calibri" w:cs="Arial"/>
          <w:color w:val="0F243E" w:themeColor="text2" w:themeShade="80"/>
          <w:sz w:val="22"/>
          <w:szCs w:val="22"/>
        </w:rPr>
        <w:t>)</w:t>
      </w:r>
      <w:r w:rsidRPr="00E83201">
        <w:rPr>
          <w:rFonts w:cs="Arial"/>
          <w:color w:val="0F243E" w:themeColor="text2" w:themeShade="80"/>
          <w:sz w:val="22"/>
          <w:szCs w:val="22"/>
          <w:lang w:eastAsia="ar-SA"/>
        </w:rPr>
        <w:t xml:space="preserve"> 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 xml:space="preserve">Oświadczam, że 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rPr>
          <w:rFonts w:cs="Arial"/>
          <w:b/>
          <w:color w:val="0F243E" w:themeColor="text2" w:themeShade="80"/>
          <w:sz w:val="22"/>
          <w:szCs w:val="22"/>
          <w:lang w:eastAsia="ar-SA"/>
        </w:rPr>
      </w:pPr>
      <w:proofErr w:type="gramStart"/>
      <w:r w:rsidRPr="00CD7DB2">
        <w:rPr>
          <w:rFonts w:cs="Arial"/>
          <w:b/>
          <w:color w:val="0F243E" w:themeColor="text2" w:themeShade="80"/>
          <w:sz w:val="22"/>
          <w:szCs w:val="22"/>
          <w:lang w:eastAsia="ar-SA"/>
        </w:rPr>
        <w:t>nie</w:t>
      </w:r>
      <w:proofErr w:type="gramEnd"/>
      <w:r w:rsidRPr="00CD7DB2">
        <w:rPr>
          <w:rFonts w:cs="Arial"/>
          <w:b/>
          <w:color w:val="0F243E" w:themeColor="text2" w:themeShade="80"/>
          <w:sz w:val="22"/>
          <w:szCs w:val="22"/>
          <w:lang w:eastAsia="ar-SA"/>
        </w:rPr>
        <w:t xml:space="preserve"> należę*</w:t>
      </w:r>
    </w:p>
    <w:p w:rsidR="008F653A" w:rsidRPr="00CD7DB2" w:rsidRDefault="008F653A" w:rsidP="007B15D4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proofErr w:type="gramStart"/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do</w:t>
      </w:r>
      <w:proofErr w:type="gramEnd"/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 xml:space="preserve"> grupy kapitałowej w rozumieniu ustawy z dnia 16.02.2007 </w:t>
      </w:r>
      <w:proofErr w:type="gramStart"/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r</w:t>
      </w:r>
      <w:proofErr w:type="gramEnd"/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 xml:space="preserve">. o ochronie konkurencji i </w:t>
      </w:r>
      <w:r w:rsidRPr="0035209D">
        <w:rPr>
          <w:rFonts w:cs="Arial"/>
          <w:color w:val="0F243E" w:themeColor="text2" w:themeShade="80"/>
          <w:sz w:val="22"/>
          <w:szCs w:val="22"/>
          <w:lang w:eastAsia="ar-SA"/>
        </w:rPr>
        <w:t>konsumentów (</w:t>
      </w:r>
      <w:r w:rsidR="0031171E" w:rsidRPr="0035209D">
        <w:rPr>
          <w:rFonts w:cs="Arial"/>
          <w:color w:val="0F243E" w:themeColor="text2" w:themeShade="80"/>
          <w:sz w:val="22"/>
          <w:szCs w:val="22"/>
          <w:lang w:eastAsia="ar-SA"/>
        </w:rPr>
        <w:t xml:space="preserve">tj. </w:t>
      </w:r>
      <w:r w:rsidRPr="0035209D">
        <w:rPr>
          <w:rFonts w:cs="Arial"/>
          <w:color w:val="0F243E" w:themeColor="text2" w:themeShade="80"/>
          <w:sz w:val="22"/>
          <w:szCs w:val="22"/>
          <w:lang w:eastAsia="ar-SA"/>
        </w:rPr>
        <w:t xml:space="preserve">Dz. U. </w:t>
      </w:r>
      <w:r w:rsidR="007B15D4" w:rsidRPr="0035209D">
        <w:rPr>
          <w:rStyle w:val="ng-binding"/>
          <w:sz w:val="22"/>
          <w:szCs w:val="22"/>
        </w:rPr>
        <w:t>Dz.U.202</w:t>
      </w:r>
      <w:r w:rsidR="0035209D" w:rsidRPr="0035209D">
        <w:rPr>
          <w:rStyle w:val="ng-binding"/>
          <w:sz w:val="22"/>
          <w:szCs w:val="22"/>
        </w:rPr>
        <w:t>5.1714</w:t>
      </w:r>
      <w:r w:rsidR="007B15D4" w:rsidRPr="0035209D">
        <w:rPr>
          <w:rStyle w:val="ng-binding"/>
          <w:sz w:val="22"/>
          <w:szCs w:val="22"/>
        </w:rPr>
        <w:t>)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Jeżeli Wykonawca wchodzi w skład grupy kapitałowej, wypełnia poniższą listę podmiotów należących do tej samej grupy kapitałowej lub załącza listę podmiotów należących do tej samej grupy kapitałowej na odrębnym dokumencie.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Lista podmiotów należących do grupy kapitałowej: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1. ……………………………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2. ……………………………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3. ……………………………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(….)</w:t>
      </w:r>
    </w:p>
    <w:p w:rsidR="008F653A" w:rsidRPr="00CD7DB2" w:rsidRDefault="008F653A" w:rsidP="008F653A">
      <w:pPr>
        <w:suppressAutoHyphens/>
        <w:spacing w:after="0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jc w:val="both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jc w:val="right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>……………………………………..</w:t>
      </w:r>
    </w:p>
    <w:p w:rsidR="008F653A" w:rsidRPr="00CD7DB2" w:rsidRDefault="008F653A" w:rsidP="008F653A">
      <w:pPr>
        <w:suppressAutoHyphens/>
        <w:spacing w:after="0"/>
        <w:ind w:left="4248" w:firstLine="708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0F243E" w:themeColor="text2" w:themeShade="80"/>
          <w:sz w:val="22"/>
          <w:szCs w:val="22"/>
          <w:lang w:eastAsia="ar-SA"/>
        </w:rPr>
        <w:t xml:space="preserve">  Podpis wykonawcy</w:t>
      </w:r>
    </w:p>
    <w:p w:rsidR="008F653A" w:rsidRPr="00CD7DB2" w:rsidRDefault="008F653A" w:rsidP="008F653A">
      <w:pPr>
        <w:suppressAutoHyphens/>
        <w:spacing w:after="0"/>
        <w:ind w:left="4248" w:firstLine="708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ind w:left="4248" w:firstLine="708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8F653A" w:rsidP="008F653A">
      <w:pPr>
        <w:suppressAutoHyphens/>
        <w:spacing w:after="0"/>
        <w:ind w:left="4248" w:firstLine="708"/>
        <w:jc w:val="both"/>
        <w:rPr>
          <w:rFonts w:cs="Arial"/>
          <w:color w:val="0F243E" w:themeColor="text2" w:themeShade="80"/>
          <w:sz w:val="22"/>
          <w:szCs w:val="22"/>
          <w:lang w:eastAsia="ar-SA"/>
        </w:rPr>
      </w:pPr>
    </w:p>
    <w:p w:rsidR="008F653A" w:rsidRPr="00CD7DB2" w:rsidRDefault="00CD7DB2" w:rsidP="00CD7DB2">
      <w:pPr>
        <w:tabs>
          <w:tab w:val="left" w:pos="1134"/>
          <w:tab w:val="left" w:pos="1276"/>
        </w:tabs>
        <w:suppressAutoHyphens/>
        <w:ind w:left="426" w:hanging="284"/>
        <w:jc w:val="both"/>
        <w:rPr>
          <w:rFonts w:cs="Arial"/>
          <w:color w:val="0F243E" w:themeColor="text2" w:themeShade="80"/>
          <w:sz w:val="22"/>
          <w:szCs w:val="22"/>
          <w:lang w:eastAsia="ar-SA"/>
        </w:rPr>
      </w:pPr>
      <w:r w:rsidRPr="00CD7DB2">
        <w:rPr>
          <w:rFonts w:cs="Arial"/>
          <w:color w:val="FF0000"/>
          <w:lang w:eastAsia="ar-SA"/>
        </w:rPr>
        <w:t>*</w:t>
      </w:r>
      <w:r>
        <w:rPr>
          <w:rFonts w:cs="Arial"/>
          <w:color w:val="0F243E" w:themeColor="text2" w:themeShade="80"/>
          <w:sz w:val="22"/>
          <w:szCs w:val="22"/>
          <w:lang w:eastAsia="ar-SA"/>
        </w:rPr>
        <w:t xml:space="preserve"> </w:t>
      </w:r>
      <w:r w:rsidR="008F653A" w:rsidRPr="00CD7DB2">
        <w:rPr>
          <w:rFonts w:cs="Arial"/>
          <w:color w:val="0F243E" w:themeColor="text2" w:themeShade="80"/>
          <w:sz w:val="22"/>
          <w:szCs w:val="22"/>
          <w:lang w:eastAsia="ar-SA"/>
        </w:rPr>
        <w:t xml:space="preserve">Wykonawcy </w:t>
      </w:r>
      <w:r w:rsidRPr="00CD7DB2">
        <w:rPr>
          <w:rFonts w:cs="Arial"/>
          <w:color w:val="0F243E" w:themeColor="text2" w:themeShade="80"/>
          <w:sz w:val="22"/>
          <w:szCs w:val="22"/>
          <w:u w:val="single"/>
          <w:lang w:eastAsia="ar-SA"/>
        </w:rPr>
        <w:t>należący do grupy kapitałowej</w:t>
      </w:r>
      <w:r w:rsidR="008F653A" w:rsidRPr="00CD7DB2">
        <w:rPr>
          <w:rFonts w:cs="Arial"/>
          <w:color w:val="0F243E" w:themeColor="text2" w:themeShade="80"/>
          <w:sz w:val="22"/>
          <w:szCs w:val="22"/>
          <w:u w:val="single"/>
          <w:lang w:eastAsia="ar-SA"/>
        </w:rPr>
        <w:t xml:space="preserve">, </w:t>
      </w:r>
      <w:r w:rsidR="008F653A" w:rsidRPr="00CD7DB2">
        <w:rPr>
          <w:rFonts w:cs="Arial"/>
          <w:color w:val="0F243E" w:themeColor="text2" w:themeShade="80"/>
          <w:sz w:val="22"/>
          <w:szCs w:val="22"/>
          <w:lang w:eastAsia="ar-SA"/>
        </w:rPr>
        <w:t>zamiast oświadczenia składają listę</w:t>
      </w:r>
      <w:r>
        <w:rPr>
          <w:rFonts w:cs="Arial"/>
          <w:color w:val="0F243E" w:themeColor="text2" w:themeShade="80"/>
          <w:sz w:val="22"/>
          <w:szCs w:val="22"/>
          <w:lang w:eastAsia="ar-SA"/>
        </w:rPr>
        <w:t xml:space="preserve"> </w:t>
      </w:r>
      <w:r w:rsidR="008F653A" w:rsidRPr="00CD7DB2">
        <w:rPr>
          <w:rFonts w:cs="Arial"/>
          <w:color w:val="0F243E" w:themeColor="text2" w:themeShade="80"/>
          <w:sz w:val="22"/>
          <w:szCs w:val="22"/>
          <w:lang w:eastAsia="ar-SA"/>
        </w:rPr>
        <w:t>podmiotów znajdujących się w tej samej grupie kapitałowej, z podaniem pełnych nazw oraz adresów każdego z członków grupy kapitałowej).</w:t>
      </w:r>
    </w:p>
    <w:p w:rsidR="008F653A" w:rsidRPr="00CD7DB2" w:rsidRDefault="008F653A" w:rsidP="0031171E">
      <w:pPr>
        <w:tabs>
          <w:tab w:val="left" w:pos="8647"/>
        </w:tabs>
        <w:spacing w:after="0"/>
        <w:jc w:val="both"/>
        <w:rPr>
          <w:rFonts w:cs="Arial"/>
          <w:color w:val="0F243E" w:themeColor="text2" w:themeShade="80"/>
          <w:sz w:val="22"/>
          <w:szCs w:val="22"/>
        </w:rPr>
      </w:pPr>
    </w:p>
    <w:p w:rsidR="00AD16CF" w:rsidRPr="00CD7DB2" w:rsidRDefault="00AD16CF" w:rsidP="008F653A">
      <w:pPr>
        <w:pStyle w:val="Tekstpodstawowy"/>
        <w:tabs>
          <w:tab w:val="left" w:pos="2170"/>
          <w:tab w:val="left" w:pos="10490"/>
        </w:tabs>
        <w:spacing w:line="360" w:lineRule="auto"/>
        <w:jc w:val="left"/>
        <w:rPr>
          <w:color w:val="0F243E" w:themeColor="text2" w:themeShade="80"/>
          <w:sz w:val="22"/>
          <w:szCs w:val="22"/>
        </w:rPr>
      </w:pPr>
    </w:p>
    <w:sectPr w:rsidR="00AD16CF" w:rsidRPr="00CD7DB2" w:rsidSect="00537DC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C3" w:rsidRDefault="007D5FC3" w:rsidP="00537DC9">
      <w:pPr>
        <w:spacing w:before="0" w:after="0"/>
      </w:pPr>
      <w:r>
        <w:separator/>
      </w:r>
    </w:p>
  </w:endnote>
  <w:endnote w:type="continuationSeparator" w:id="0">
    <w:p w:rsidR="007D5FC3" w:rsidRDefault="007D5FC3" w:rsidP="00537D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C3" w:rsidRDefault="007D5FC3" w:rsidP="00537DC9">
      <w:pPr>
        <w:spacing w:before="0" w:after="0"/>
      </w:pPr>
      <w:r>
        <w:separator/>
      </w:r>
    </w:p>
  </w:footnote>
  <w:footnote w:type="continuationSeparator" w:id="0">
    <w:p w:rsidR="007D5FC3" w:rsidRDefault="007D5FC3" w:rsidP="00537DC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057E6"/>
    <w:multiLevelType w:val="hybridMultilevel"/>
    <w:tmpl w:val="D2023CBE"/>
    <w:name w:val="WW8Num20"/>
    <w:lvl w:ilvl="0" w:tplc="745696B4">
      <w:start w:val="1"/>
      <w:numFmt w:val="decimal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FA2722"/>
    <w:multiLevelType w:val="hybridMultilevel"/>
    <w:tmpl w:val="DCBCB66E"/>
    <w:lvl w:ilvl="0" w:tplc="9FDEB346">
      <w:start w:val="1"/>
      <w:numFmt w:val="bullet"/>
      <w:lvlText w:val="*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DA"/>
    <w:rsid w:val="00007D82"/>
    <w:rsid w:val="0001658D"/>
    <w:rsid w:val="00027243"/>
    <w:rsid w:val="000362EA"/>
    <w:rsid w:val="0005647D"/>
    <w:rsid w:val="000962E5"/>
    <w:rsid w:val="000C6E52"/>
    <w:rsid w:val="000D31A2"/>
    <w:rsid w:val="000F7E0A"/>
    <w:rsid w:val="00130F6C"/>
    <w:rsid w:val="001610D0"/>
    <w:rsid w:val="001963B7"/>
    <w:rsid w:val="001F1EC3"/>
    <w:rsid w:val="00206CE4"/>
    <w:rsid w:val="00207FBD"/>
    <w:rsid w:val="00215D66"/>
    <w:rsid w:val="00224646"/>
    <w:rsid w:val="002303A1"/>
    <w:rsid w:val="00256116"/>
    <w:rsid w:val="00294D00"/>
    <w:rsid w:val="002A1198"/>
    <w:rsid w:val="002B770E"/>
    <w:rsid w:val="002D524E"/>
    <w:rsid w:val="002F044B"/>
    <w:rsid w:val="0031171E"/>
    <w:rsid w:val="00317A13"/>
    <w:rsid w:val="00327E59"/>
    <w:rsid w:val="00336334"/>
    <w:rsid w:val="0035209D"/>
    <w:rsid w:val="00374D93"/>
    <w:rsid w:val="00377FD0"/>
    <w:rsid w:val="003815F1"/>
    <w:rsid w:val="003A408F"/>
    <w:rsid w:val="003A4B76"/>
    <w:rsid w:val="003A6DCE"/>
    <w:rsid w:val="00400784"/>
    <w:rsid w:val="00401FD3"/>
    <w:rsid w:val="0040373C"/>
    <w:rsid w:val="004060A8"/>
    <w:rsid w:val="004B5AEC"/>
    <w:rsid w:val="004B619F"/>
    <w:rsid w:val="004F77E9"/>
    <w:rsid w:val="00501142"/>
    <w:rsid w:val="00537DC9"/>
    <w:rsid w:val="00554373"/>
    <w:rsid w:val="00560DCE"/>
    <w:rsid w:val="005A08C2"/>
    <w:rsid w:val="005D279A"/>
    <w:rsid w:val="005E65AE"/>
    <w:rsid w:val="00606785"/>
    <w:rsid w:val="006410D0"/>
    <w:rsid w:val="006B7B34"/>
    <w:rsid w:val="007153AF"/>
    <w:rsid w:val="0075091F"/>
    <w:rsid w:val="0077660D"/>
    <w:rsid w:val="007767E5"/>
    <w:rsid w:val="007917A7"/>
    <w:rsid w:val="007943A8"/>
    <w:rsid w:val="007A3B22"/>
    <w:rsid w:val="007B15D4"/>
    <w:rsid w:val="007D1A8D"/>
    <w:rsid w:val="007D5FC3"/>
    <w:rsid w:val="007E0A34"/>
    <w:rsid w:val="007E4C2F"/>
    <w:rsid w:val="00850AE0"/>
    <w:rsid w:val="008E0BFF"/>
    <w:rsid w:val="008F653A"/>
    <w:rsid w:val="00913F64"/>
    <w:rsid w:val="00950DCF"/>
    <w:rsid w:val="009D55F1"/>
    <w:rsid w:val="00A11D40"/>
    <w:rsid w:val="00A122F3"/>
    <w:rsid w:val="00A16438"/>
    <w:rsid w:val="00A54218"/>
    <w:rsid w:val="00A7720A"/>
    <w:rsid w:val="00AC49C9"/>
    <w:rsid w:val="00AD16CF"/>
    <w:rsid w:val="00AE431B"/>
    <w:rsid w:val="00B10103"/>
    <w:rsid w:val="00B4212C"/>
    <w:rsid w:val="00B50FDA"/>
    <w:rsid w:val="00BE729C"/>
    <w:rsid w:val="00C17305"/>
    <w:rsid w:val="00C20ABD"/>
    <w:rsid w:val="00C47501"/>
    <w:rsid w:val="00C976FD"/>
    <w:rsid w:val="00C97A43"/>
    <w:rsid w:val="00CB6E08"/>
    <w:rsid w:val="00CC0928"/>
    <w:rsid w:val="00CD7DB2"/>
    <w:rsid w:val="00CF103C"/>
    <w:rsid w:val="00D07471"/>
    <w:rsid w:val="00D11455"/>
    <w:rsid w:val="00D14176"/>
    <w:rsid w:val="00D222FD"/>
    <w:rsid w:val="00D23E8D"/>
    <w:rsid w:val="00D71516"/>
    <w:rsid w:val="00D8612B"/>
    <w:rsid w:val="00D923E3"/>
    <w:rsid w:val="00DC1F03"/>
    <w:rsid w:val="00E01000"/>
    <w:rsid w:val="00E07255"/>
    <w:rsid w:val="00E83201"/>
    <w:rsid w:val="00EB148A"/>
    <w:rsid w:val="00EB2F6D"/>
    <w:rsid w:val="00EE095B"/>
    <w:rsid w:val="00EF2C5C"/>
    <w:rsid w:val="00F12CF2"/>
    <w:rsid w:val="00F136F1"/>
    <w:rsid w:val="00F66082"/>
    <w:rsid w:val="00F96801"/>
    <w:rsid w:val="00FA4CF4"/>
    <w:rsid w:val="00F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4218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4218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54218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54218"/>
    <w:pPr>
      <w:widowControl w:val="0"/>
      <w:suppressAutoHyphens/>
      <w:spacing w:line="360" w:lineRule="auto"/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A54218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421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A54218"/>
    <w:pPr>
      <w:suppressLineNumbers/>
      <w:suppressAutoHyphens/>
      <w:autoSpaceDN w:val="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D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DC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0C6E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4060A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7B15D4"/>
  </w:style>
  <w:style w:type="paragraph" w:styleId="Akapitzlist">
    <w:name w:val="List Paragraph"/>
    <w:basedOn w:val="Normalny"/>
    <w:uiPriority w:val="34"/>
    <w:qFormat/>
    <w:rsid w:val="00CD7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4218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4218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54218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54218"/>
    <w:pPr>
      <w:widowControl w:val="0"/>
      <w:suppressAutoHyphens/>
      <w:spacing w:line="360" w:lineRule="auto"/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A54218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421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A54218"/>
    <w:pPr>
      <w:suppressLineNumbers/>
      <w:suppressAutoHyphens/>
      <w:autoSpaceDN w:val="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D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DC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0C6E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4060A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7B15D4"/>
  </w:style>
  <w:style w:type="paragraph" w:styleId="Akapitzlist">
    <w:name w:val="List Paragraph"/>
    <w:basedOn w:val="Normalny"/>
    <w:uiPriority w:val="34"/>
    <w:qFormat/>
    <w:rsid w:val="00CD7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Izabela Wawrzyniak-Karłowska</cp:lastModifiedBy>
  <cp:revision>31</cp:revision>
  <cp:lastPrinted>2018-02-21T10:22:00Z</cp:lastPrinted>
  <dcterms:created xsi:type="dcterms:W3CDTF">2021-02-12T13:17:00Z</dcterms:created>
  <dcterms:modified xsi:type="dcterms:W3CDTF">2026-04-01T12:30:00Z</dcterms:modified>
</cp:coreProperties>
</file>